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1ª Vara do Trabalho do Cabo Edital Edital EDHPI-0171006382-2021 Processo Nº 0000683-19.2016.5.06.0023 Processo Nº 00683/2016-023-06-00.5 Exequente LEANDRO SOUZA DE LIMA Advogado(a) DANIELA SIQUEIRA VALADARES(OAB: 21290) Executado GADELHA SEGURANCA - EIRELI Advogado(a) CARLOS EDUARDO GADELHA SILVA(OAB: 34481)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3/6/2021 , às 09:00 (horário local) com transmissão em tempo real, disponível no site(2) de Código para aferir autenticidade deste caderno: 164466 3185/2021 Tribunal Regional do Trabalho da 6ª Região 1958 Data da Disponibilização: Quinta-feira, 18 de Março de 2021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5/7/2021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UM APARELHO DE AR CONDICIONADO SPLIT, MARCA SAMSUNG, 9.000 BTUS, FUNCIONANDO, EM REGULAR ESTADO DE CONSERVAÇÃO.. Localização do bem: CIRILINO AFONSO DE MELO, 178, CAMPO GRANDE, RECIFE, PE, CEP:52040220. Valor da Avaliação: R$ 700,00. Data da Penhora: 23/09/2020. Fiel Depositário: JOSÉ ROBERTO DA SILVA, CPF: 037.332.044-25. Valor da Execução: R$ 546,07.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Quinta-feira, 18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