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0001903-27.2015.5.06.0172 Processo Nº 01903/2015-172-06-00.5 Exequente ROMUALDO SILVESTRE EPIFANIO Advogado(a) ANDRESA MARIA SALUSTIANO(OAB: 25674) Executado TECALMON TECNOLOGIA CALDEIRARIA E MONTAGEM LTDA - ME Advogado(a) JOÃO DE CASTRO BARRETO NETO(OAB: 11493) O(A) Excelentíssimo(a) Senhor(a) Doutor(a) SERGIO MURILO DE CARVALHO LINS , Juiz(íza) do Trabalho da VARA DO TRABALHO 2ª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01 Furadeira industrial de bancada, marca H.GECIELSKI - POZNAN, Cor predominante verde, em bom estado de uso e conservação. Localização do bem: RUA DA MATRIZ, 11, PONTEZINHA, CABO, PE, CEP:54589005. Valor da Avaliação: R$ 70.000,00. Data da Penhora: 24/09/2019. Fiel Depositário: CARLOS ALBERTO CARDOSO DE ALMEIDA. Valor da Execução: R$ 62.025,36.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