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CartPrecCiv-0000886-67.2019.5.06.0122 AUTOR DIEGO ANTONIO DE FARIAS SILVA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151486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2982/2020 Tribunal Regional do Trabalho da 6ª Região 2333 Data da Disponibilização: Quinta-feira, 28 de Maio de 2020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ADVOGADO ELIANA DUARTE PARISIO(OAB: 717B/PE) RÉU RN COMERCIO VAREJISTA S.A ADVOGADO RAMON HENRIQUE DA ROSA GIL(OAB: 303249/SP) ADVOGADO CARLA ELISANGELA FERREIRA ALVES TEIXEIRA(OAB: 18855/PE)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  - RN COMERCIO VAREJISTA S.A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Processo: 0000886.67.2019.5.06.0122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Exequente: DIEGO ANTONIO DE FARIAS SILVA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Advogado do Exequente: ELIANA DUARTE PARISIO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Executado: RN COMERCIO VAREJISTA S.A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CPF/CNPF Executado: 13.481.309/0001-92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Advogado do Executado: RAMON HENRIQUE DA ROSA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"ON LINE"*¹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PATRICIA COELHO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BRANDAO VIEIRA, Juiz(íza) do Trabalho da 4Aª VARA DO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TRABALHO DO JABOATAO , na forma da lei, FAZ SABER a todos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quantos este edital virem, ou dele tiverem conhecimento, que o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leiloeiro abaixo indicado, devidamente autorizado por este juízo,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promoverá a alienação, por ARREMATAÇÃO PÚBLICA, apenasna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modalidade online (*¹por força do Ato Conjunto TRT6-GP/GVP/GCR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-06/2020), a encerar-se em sessão virtual a ser realizada no dia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14/07/2020, às 09:00 h (horário local) com transmissão em tempo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real, disponível no site*² de responsabilidade do leiloeiro designado,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em primeiro leilão, do(s) bem(ns) abaixo especificados e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penhorado(s) nos presentes autos, a quem oferecer maior lanço.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Caso não haja licitante ou dê-se indeferimento do lanço vencedor,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o(s) bem(ns) será(ão) alienado(s) em segundo leilão designado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para encerar-se em sessão virtual a ser realizada no dia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05/08/2020no mesmo horário acima especificado, novamente pelo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maior lanço ofertado, devendo o arrematante efetuar, com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 dos valores integrais do lanço eda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pelo lanço mínimo de 40 % e em segunda praça pelo lanço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mínimo de 20 %, calculados sobre o valor da avaliação do(s)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pressupõem o deferimento do lanço apresentado, ainda que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superem o valor estabelecido. A oferta de lanços, exclusivamente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eletrônicos, deverá observar o dispositivo normativo específico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(Resolução Administrativa-026/2017) ou aquele que vier a substituí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lo ou reformá-lo.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11 (ONZES) TELEVISORES DA MARCA L.G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55 POLEGADAS 4 K SMART, LED , NOVOS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JABOATAO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R$ 36.289,00 ( TRINTA E SEIS MIL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DUZENTOS E OITENTA E NOVE REAIS )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Data da Penhora: 10/10/2019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HELIO DA SILVA MARTINS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Arrematação:----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R$ 36.112,91  (TRINTA E SEIS MIL CENTO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E DOZE REAIS E NOVENTA E UM CENTAVOS).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VONBECKERATH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GRIMALDI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http://www.taniagrimaldileiloes.com.br.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27 de maio de 2020.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