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ATSum-0001020-82.2018.5.06.0008 AUTOR ARMANDO FLOR DA SILVA ADVOGADO FLÁVIO DARUI(OAB: 1204/PE) RÉU AMARNO ENGENHARIA LTDA ADVOGADO SILVIA MARCIA NOGUEIRA(OAB: 8779/PE) Intimado(s)/Citado(s): - AMARNO ENGENHARIA LTDA PODER JUDICIÁRIO JUSTIÇA DO TRABALHO EDITAL DE PRAÇA EM PROCESSO ELETRÔNICO Processo:ATSum 0001020-82.2018.5.06.0008 Exequente:ARMANDO FLOR DA SILVA – CPF: 319.633.824-04 Advogado do Exequente :FLAVIO DARUI – OAB/PE : 01204 – CPF:CPF: 548.473.620-04) Executado:AMARNO ENGENHARIA LTDA – CNPJ: 11.136.769/0001-58 Advogado do Executado: SILVIA MARCIA NOGUEIRA - OAB/PE : 08779 - CPF: 212.565.514-49 EDITAL DE LEILÃO E INTIMAÇÃO (EDHPI) LEILÃO EXCLUSIVAMENTE “ON LINE”*¹ O(A) Excelentíssimo(a) Senhor(a) Doutor(a) ANDREA KEUST BANDEIRA DE MELO, Juiz(íza) do Trabalho da 8ª VARA DO TRABALHO DO RECIFE-PE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 GP/GVP/GCR-06/2020), a encerar-se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05/08/2020no mesmo horário acima especificado, novamente pelo maior lanço ofertado, devendo o arrematante efetuar, com diligência, o pagamento dos valores integrais do lanço eda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