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rPr/>
      </w:pPr>
      <w:r w:rsidDel="00000000" w:rsidR="00000000" w:rsidRPr="00000000">
        <w:rPr>
          <w:rtl w:val="0"/>
        </w:rPr>
        <w:t xml:space="preserve">8a Vara do Trabalho do Recife Edital Processo Nº ATOrd-0000808-95.2017.5.06.0008 AUTOR NATALY MARIA DOS SANTOS ADVOGADO CRISTIANA PINHEIRO PEREIRA DA COSTA(OAB: 32158/PE) ADVOGADO VANIA FERREIRA DA SILVA(OAB: 29037-D/PE) RÉU ETYSAN CABELEIREIROS LTDA - EPP ADVOGADO ANTONIO JOSE FONSECA DE MATTOS(OAB: 273-B/PE) RÉU CENTRO NORTE ESTETICA LTDA - ME ADVOGADO ANTONIO JOSE FONSECA DE MATTOS(OAB: 273-B/PE) RÉU CENTRO SUL ESTETICA LTDA - ME ADVOGADO ANTONIO JOSE FONSECA DE MATTOS(OAB: 273-B/PE) RÉU EDELSON BARBOSA DE SOUZA - EPP ADVOGADO ANTONIO JOSE FONSECA DE MATTOS(OAB: 273-B/PE) Intimado(s)/Citado(s): - EDELSON BARBOSA DE SOUZA - EPP PODER JUDICIÁRIO JUSTIÇA DO TRABALHO Processo: ATOrd 0000808-95.2017.5.06.0008 Exequente: NATALY MARIA DOS SANTOS - CPF: 086.670.284- 95 Advogado do Exequente: Cristiana Pinheiro Pereira da Costa - OAB: PE32158 - (CPF: 035.734.694-77) e Vania Ferreira da Silva:OAB: PE029037-D) / (CPF: 033.834.814- 09) Executado:EDELSON BARBOSA DE SOUZA - EPP UNIDADE DA TORRE – CNPJ: 08.860.942/0001-51 Advogado do Executado: Antônio José Fonseca de Mattos – OAB: PE273-B - (CPF: 494.482.347-91) EDITAL DE LEILÃO E INTIMAÇÃO (EDHPI) LEILÃO EXCLUSIVAMENTE “ON LINE”*¹ O(A) Excelentíssimo(a) Senhor(a) Doutor(a) ANDREA KEUST BANDEIRA DE MELO, Juiz(íza) do Trabalho da 8ª VARA DO TRABALHO DO RECIFE -PE , na forma da lei, FAZ SABER a todos quantos este edital virem, ou dele tiverem conhecimento, que o leiloeiro abaixo indicado, devidamente autorizado por este juízo, promoverá a alienação, por ARREMATAÇÃO PÚBLICA, apenas na modalidade online (*¹por força do Ato Conjunto TRT6- GP/GVP/GCR-06/2020), a encerar-se em sessão virtual a ser realizada no dia 14/07/2020, às 09:00 h (horário local) com transmissão em tempo real, disponível no site*² de responsabilidade do leiloeiro designado, em primeiro leilão, do(s) bem(ns) abaixo especificados e penhorado(s) nos presentes autos, a quem oferecer maior lanço. Caso não haja licitante ou dê-se indeferimento do lanço vencedor, o(s) bem(ns) será(ão) alienado(s) em segundo leilão designado para encerar-se em sessão virtual a ser realizada no dia 05/08/2020no mesmo horário acima especificado, novamente pelo maior lanço ofertado, devendo o arrematante efetuar, com diligência, o pagamento dos valores integrais do lanço eda comissão do leiloeiro a título de 5% (cinco por cento) obtido sobre o valor da arrematação, na forma determinada pelo juízo competente, desde que, excepcionalmente, comprove todos os pagamentos devidos em até 5 dias úteis. O(s )BENS penhorado(s) nos presentes autos poderá(ão) ser alienado(s) em primeira praça pelo lanço mínimo de 40 % e em segunda praça pelo lanço mínimo de 20 %, calculados sobre o valor da avaliação do(s) mesmo(s). Os percentuais de lanço mínimo não vinculam ou pressupõem o deferimento do lanço apresentado, ainda que superem o valor estabelecido. A oferta de lanços, exclusivamente eletrônicos, deverá observar o dispositivo normativo específico (Resolução Administrativa-026/2017) ou aquele que vier a substituí-lo ou reformá-lo. DESCRIÇÃO DOS BENS: PENHORA BEM MÓVEL - ID. AUTO DE PENHORA : f34f904 / CERTIDÃO DEVOLUÇÃO MANDADO ID: 671304c / DESPACHO ID: 6a32671. Código para aferir autenticidade deste caderno: 151263 2979/2020 Tribunal Regional do Trabalho da 6ª Região 901 Data da Disponibilização: Segunda-feira, 25 de Maio de 2020 1) 04 (quatro) LAVATÓRIOS MANUAL EM REGULAR ESTADO , SEM MARCA APARENTE, NA COR BRANCA, PREÇO UNITÁRIO R$ 2.000,00...TOTAL...R$ 8.000,00 2) 05 (cinco) APARELHOS DE AR CONDICIONADO , NA COR BRANCA, MARCAS DIVERSAS, DIVERSOS BTUs. , E REGULAR ESTADO E FUNCIONANDO. AVALIADOS EM R$ 4.000,00 3) 06 (seis) CADEIRAS PARA CORTE DE CABELO, NA COR MARROM, MANUAL E EM REGULAR ESTADO. PREÇO UNITÁRIO R$ 1.500,00. PERFAZENDO UM TOTAL DE R$ 9.000,00 4) 02 (dois) APARELHOS DE TV A CORES COM CONTROLE REMOTO, FUNCIONANDO, POLEGADAS DIVERSAS. R$ 1.800,00 05) 01 (uma) CADEIRA DE PODOLOGIA SEM MARCA VISÍVEL, MANUAL. R$ 3.000,00 06) 04 (quatro) CARRINHOS SE MANICURE, PRETOS, PREÇO UNITÁRIO....R$ 150,00. TOTAL DE R$600,00. * IMPORTE TOTAL DO LOTE DE BENS PENHORADOS ......................R$ 26.400,00 (vinte e seis mil e quatrocentos reais) AUTO DE PENHORA LAVRADO PELA OFICIALA DE JUSTIÇA, Sra. LEOPOLDINA LUZIANE DOS SANTOSMENDES. ***OBS: OBSERVAR O Sr.(a) LEILOEIRO OFICIAL OS ATOS/OFÍCIOS TRT6 QUE REGULAMENTAM O PRESENTE LEILÃO EM MODALIDADE EXCLUSIVAMENTE ON LINE. INCLUSIVE OS PRAZOS DA PUBLICAÇÃO DO EDITAL DE PRAÇA ( 20 DIAS ) PARA CIÊNCIA DAS PARTES. Localização do bem: AV. CONDE DE IRAJÁ, No. : 353 - EDELSON CABELEIREIRO UNIDADE TORRE - TORRE - RECIFE - PERNAMBUCO - 50710-310 Valor da Avaliação: R$26.400,00 ( vinte e seis mil e quatrocentos reais) Data da Penhora: 13/12/2019 Fiel Depositário: CLAUDETE G. DE SOUZA - CPF: 028. 519.024 - 58 Restrições à Arrematação: NADA CONSTA – MODALIDADE EXCLUSIVAMENTE ON LINE Valor da Execução: R$: 42.459,83 ( quarenta e dois mil quatrocentos e cinquenta e nove reais e oitenta e três centavos) em 01/06/2019 Leiloeiro Oficial Designado: TANIA GRIMALDI Site do Leiloeiro Oficial Designado*²: http://migre.me/uld4e ou / www.taniagrimaldileiloes.com.br ou e-mail: taniagrimaldi@hotmail.com ADVERTÊNCIA: Os litigantes, o cônjuge do(a) executado(a) ou os titulares de ônus sobre os bens que não forem localizados para fins de intimação pessoal, reputar-se-ão intimados com a publicação do presente edital (art. 207, inc. VI, do Prov. CR No. 02/2013). O presente edital segue assinado eletronicamente pelo(a) servidor(a) da Secretaria da Vara abaixo identificado(a), por ordem do Excelentíssimo(a) Senhor(a) Juiz(a) do Trabalho acima identificado. Deverá(ão) o(s) destinatário(s) desta publicação atentar para o disposto na Lei 11.419/06, bem como aregulamentação da Resolução N.º 185/2017 do CSJT, do Ato Conjunto TST.CSJT.GP nº 15/2008 e do Ato TRT6-GP N.º 443/2012. DADO E PASSADO nesta cidade de RECIFE/PE, em 25/05/2020. Documento assinado digitalmente conforme MP n° 2.200-2/2001 de 24/08/2001, que instituiu a Infra-estrutura de Chaves Públicas Brasileira - ICP-Brasil, e nos termos da Lei 11.419/2006, que instituiu o Processo Judicial Eletrônico. O documento pode ser acessado no endereço eletrônico "http://pje.trt6.jus.br/primeirograu/Processo/ConsultaDocumento/list View.seam", informando-se a chave numérica abaixo. -------------------------------------------------------------------- SITUAÇÃO DO CADASTRO DO PROCESSO ACIMA NO PJeTRT6 NO MOMENTO DE EMISSÃO DESTE ATO: PROCESSO Nº 0000808-95.2017.5.06.0008 AUTOR: NATALY MARIA DOS SANTOS, CPF: 086.670.284-95 ADVOGADO(S): CRISTIANA PINHEIRO PEREIRA DA COSTA, OAB: 32158 VANIA FERREIRA DA SILVA, OAB: 029037 RÉU : EDELSON BARBOSA DE SOUZA - EPP, CNPJ: 08.860.942/0001-51; CENTRO SUL ESTETICA LTDA - ME, CNPJ: 13.778.921/0001-21; CENTRO NORTE ESTETICA LTDA - ME, CNPJ: 05.398.039/0001-22; ETYSAN CABELEIREIROS LTDA - EPP, CNPJ: 03.941.868/0001-84 ADVOGADO(S):ANTONIO JOSE FONSECA DE MATTOS, OAB: 273 ----------------------------------------------------------------------- RECIFE/PE, 25 de maio de 2020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